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2D5" w:rsidRDefault="000A62D5" w:rsidP="000A62D5">
      <w:pPr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Form 1</w:t>
      </w:r>
    </w:p>
    <w:p w:rsidR="00A56545" w:rsidRDefault="00A56545" w:rsidP="000A62D5">
      <w:pPr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{See Regulation 24 (3)}</w:t>
      </w:r>
    </w:p>
    <w:p w:rsidR="000A62D5" w:rsidRDefault="000A62D5" w:rsidP="000A62D5">
      <w:pPr>
        <w:spacing w:after="0"/>
        <w:rPr>
          <w:b/>
          <w:sz w:val="26"/>
          <w:szCs w:val="26"/>
        </w:rPr>
      </w:pPr>
    </w:p>
    <w:p w:rsidR="000A62D5" w:rsidRPr="00702DFD" w:rsidRDefault="000A62D5" w:rsidP="000A62D5">
      <w:pPr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</w:t>
      </w:r>
      <w:r w:rsidRPr="00702DFD">
        <w:rPr>
          <w:b/>
          <w:sz w:val="26"/>
          <w:szCs w:val="26"/>
        </w:rPr>
        <w:t xml:space="preserve">BEFORE THE </w:t>
      </w:r>
      <w:r>
        <w:rPr>
          <w:b/>
          <w:sz w:val="26"/>
          <w:szCs w:val="26"/>
        </w:rPr>
        <w:t xml:space="preserve">KERALA STATE </w:t>
      </w:r>
      <w:r w:rsidRPr="00702DFD">
        <w:rPr>
          <w:b/>
          <w:sz w:val="26"/>
          <w:szCs w:val="26"/>
        </w:rPr>
        <w:t>ELECTRICITY REGULATORY COMMISSION</w:t>
      </w:r>
    </w:p>
    <w:p w:rsidR="000A62D5" w:rsidRDefault="000A62D5" w:rsidP="000A62D5">
      <w:pPr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K.P.F.C. BHAVANAM, C.V. RAMAN PILLAI ROAD, VELLAYAMBALAM</w:t>
      </w:r>
    </w:p>
    <w:p w:rsidR="000A62D5" w:rsidRDefault="000A62D5" w:rsidP="000A62D5">
      <w:pPr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THIRUVANANTHAPURAM, KERALA</w:t>
      </w:r>
    </w:p>
    <w:p w:rsidR="000A62D5" w:rsidRPr="00FB2CE8" w:rsidRDefault="000A62D5" w:rsidP="000A62D5">
      <w:pPr>
        <w:spacing w:after="0"/>
        <w:jc w:val="center"/>
        <w:rPr>
          <w:b/>
          <w:sz w:val="18"/>
          <w:szCs w:val="26"/>
        </w:rPr>
      </w:pPr>
    </w:p>
    <w:p w:rsidR="000A62D5" w:rsidRDefault="000A62D5" w:rsidP="000A62D5">
      <w:pPr>
        <w:spacing w:after="0" w:line="36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PETITION NO.        OF 2021</w:t>
      </w:r>
    </w:p>
    <w:p w:rsidR="00A56545" w:rsidRDefault="00A56545" w:rsidP="00A56545">
      <w:pPr>
        <w:spacing w:after="0" w:line="36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IN THE MATTER OF </w:t>
      </w:r>
    </w:p>
    <w:p w:rsidR="00A56545" w:rsidRDefault="00A56545" w:rsidP="00A56545">
      <w:pPr>
        <w:spacing w:after="0" w:line="360" w:lineRule="auto"/>
        <w:rPr>
          <w:b/>
          <w:sz w:val="26"/>
          <w:szCs w:val="26"/>
        </w:rPr>
      </w:pPr>
    </w:p>
    <w:p w:rsidR="00A56545" w:rsidRDefault="00A56545" w:rsidP="00A56545">
      <w:pPr>
        <w:spacing w:after="0" w:line="360" w:lineRule="auto"/>
        <w:rPr>
          <w:b/>
          <w:sz w:val="26"/>
          <w:szCs w:val="26"/>
        </w:rPr>
      </w:pPr>
      <w:r w:rsidRPr="007729F7">
        <w:rPr>
          <w:rFonts w:eastAsia="Times New Roman" w:cs="Times New Roman"/>
          <w:b/>
          <w:sz w:val="26"/>
          <w:szCs w:val="26"/>
        </w:rPr>
        <w:t>PETITION UNDER SECTION 86 (1) (b) OF THE ELECTRICITY ACT 2003</w:t>
      </w:r>
      <w:r>
        <w:rPr>
          <w:b/>
          <w:sz w:val="26"/>
          <w:szCs w:val="26"/>
        </w:rPr>
        <w:t xml:space="preserve">, </w:t>
      </w:r>
      <w:r w:rsidRPr="00FB2CE8">
        <w:rPr>
          <w:rFonts w:eastAsia="Times New Roman" w:cs="Times New Roman"/>
          <w:b/>
          <w:sz w:val="26"/>
          <w:szCs w:val="26"/>
        </w:rPr>
        <w:t>KERALA STATE EL</w:t>
      </w:r>
      <w:r>
        <w:rPr>
          <w:rFonts w:eastAsia="Times New Roman" w:cs="Times New Roman"/>
          <w:b/>
          <w:sz w:val="26"/>
          <w:szCs w:val="26"/>
        </w:rPr>
        <w:t xml:space="preserve">ECTRICITY REGULATORY COMMISSION </w:t>
      </w:r>
      <w:r w:rsidRPr="00FB2CE8">
        <w:rPr>
          <w:rFonts w:eastAsia="Times New Roman" w:cs="Times New Roman"/>
          <w:b/>
          <w:sz w:val="26"/>
          <w:szCs w:val="26"/>
        </w:rPr>
        <w:t>(RENEWABLE ENERGY</w:t>
      </w:r>
      <w:r>
        <w:rPr>
          <w:rFonts w:eastAsia="Times New Roman" w:cs="Times New Roman"/>
          <w:b/>
          <w:sz w:val="26"/>
          <w:szCs w:val="26"/>
        </w:rPr>
        <w:t xml:space="preserve"> AND NET METERING</w:t>
      </w:r>
      <w:r w:rsidRPr="00FB2CE8">
        <w:rPr>
          <w:rFonts w:eastAsia="Times New Roman" w:cs="Times New Roman"/>
          <w:b/>
          <w:sz w:val="26"/>
          <w:szCs w:val="26"/>
        </w:rPr>
        <w:t>) REGULATIONS</w:t>
      </w:r>
      <w:r>
        <w:rPr>
          <w:rFonts w:eastAsia="Times New Roman" w:cs="Times New Roman"/>
          <w:b/>
          <w:sz w:val="26"/>
          <w:szCs w:val="26"/>
        </w:rPr>
        <w:t xml:space="preserve"> 2020</w:t>
      </w:r>
      <w:r w:rsidRPr="00FA7103">
        <w:rPr>
          <w:b/>
          <w:sz w:val="26"/>
          <w:szCs w:val="26"/>
        </w:rPr>
        <w:t>AND OTHER</w:t>
      </w:r>
      <w:r>
        <w:rPr>
          <w:b/>
          <w:sz w:val="26"/>
          <w:szCs w:val="26"/>
        </w:rPr>
        <w:t xml:space="preserve"> APPLICABLE </w:t>
      </w:r>
      <w:r w:rsidRPr="00FA7103">
        <w:rPr>
          <w:b/>
          <w:sz w:val="26"/>
          <w:szCs w:val="26"/>
        </w:rPr>
        <w:t xml:space="preserve">REGULATIONS </w:t>
      </w:r>
      <w:r>
        <w:rPr>
          <w:b/>
          <w:sz w:val="26"/>
          <w:szCs w:val="26"/>
        </w:rPr>
        <w:t xml:space="preserve">FOR APPROVAL OF THE POWER PURCHASE AGREEMENT </w:t>
      </w:r>
      <w:r w:rsidRPr="007729F7">
        <w:rPr>
          <w:rFonts w:eastAsia="Times New Roman" w:cs="Times New Roman"/>
          <w:b/>
          <w:sz w:val="26"/>
          <w:szCs w:val="26"/>
        </w:rPr>
        <w:t>AND ALSO DETERMINE GENERIC TARIFF APPLICABLE FOR SMALL HYDRO ELECTRIC PROJECTS HAVING CAPACITY BELOW 5 MW</w:t>
      </w:r>
    </w:p>
    <w:p w:rsidR="00A56545" w:rsidRDefault="00A56545" w:rsidP="00A56545">
      <w:pPr>
        <w:spacing w:after="0" w:line="360" w:lineRule="auto"/>
        <w:rPr>
          <w:b/>
          <w:sz w:val="26"/>
          <w:szCs w:val="26"/>
        </w:rPr>
      </w:pPr>
    </w:p>
    <w:p w:rsidR="000A62D5" w:rsidRPr="00A56545" w:rsidRDefault="00A56545" w:rsidP="00A56545">
      <w:pPr>
        <w:spacing w:after="0" w:line="360" w:lineRule="auto"/>
        <w:rPr>
          <w:b/>
          <w:sz w:val="26"/>
          <w:szCs w:val="26"/>
          <w:u w:val="single"/>
        </w:rPr>
      </w:pPr>
      <w:r w:rsidRPr="00A56545">
        <w:rPr>
          <w:b/>
          <w:sz w:val="26"/>
          <w:szCs w:val="26"/>
          <w:u w:val="single"/>
        </w:rPr>
        <w:t>NAME AND FULL ADDRESS OF PETITIONER</w:t>
      </w:r>
    </w:p>
    <w:p w:rsidR="000A62D5" w:rsidRPr="00E95712" w:rsidRDefault="000A62D5" w:rsidP="000A62D5">
      <w:pPr>
        <w:spacing w:after="0"/>
        <w:jc w:val="both"/>
        <w:rPr>
          <w:b/>
          <w:sz w:val="4"/>
          <w:szCs w:val="26"/>
        </w:rPr>
      </w:pPr>
    </w:p>
    <w:p w:rsidR="000A62D5" w:rsidRPr="000846A3" w:rsidRDefault="000A62D5" w:rsidP="000A62D5">
      <w:pPr>
        <w:pStyle w:val="PlainText"/>
        <w:ind w:left="360" w:hanging="360"/>
        <w:jc w:val="both"/>
        <w:rPr>
          <w:rFonts w:ascii="Trebuchet MS" w:hAnsi="Trebuchet MS"/>
          <w:sz w:val="26"/>
          <w:szCs w:val="26"/>
        </w:rPr>
      </w:pPr>
      <w:r w:rsidRPr="000846A3">
        <w:rPr>
          <w:rFonts w:ascii="Trebuchet MS" w:hAnsi="Trebuchet MS"/>
          <w:sz w:val="26"/>
          <w:szCs w:val="26"/>
        </w:rPr>
        <w:t xml:space="preserve">CIAL Infrastructures Ltd, </w:t>
      </w:r>
    </w:p>
    <w:p w:rsidR="000A62D5" w:rsidRPr="000846A3" w:rsidRDefault="000A62D5" w:rsidP="000A62D5">
      <w:pPr>
        <w:pStyle w:val="PlainText"/>
        <w:ind w:left="360" w:hanging="360"/>
        <w:jc w:val="both"/>
        <w:rPr>
          <w:rFonts w:ascii="Trebuchet MS" w:hAnsi="Trebuchet MS"/>
          <w:sz w:val="26"/>
          <w:szCs w:val="26"/>
        </w:rPr>
      </w:pPr>
      <w:proofErr w:type="gramStart"/>
      <w:r w:rsidRPr="000846A3">
        <w:rPr>
          <w:rFonts w:ascii="Trebuchet MS" w:hAnsi="Trebuchet MS"/>
          <w:sz w:val="26"/>
          <w:szCs w:val="26"/>
        </w:rPr>
        <w:t>(A subsidiary of Cochin International Airport Ltd.)</w:t>
      </w:r>
      <w:proofErr w:type="gramEnd"/>
    </w:p>
    <w:p w:rsidR="000A62D5" w:rsidRPr="000846A3" w:rsidRDefault="000A62D5" w:rsidP="000A62D5">
      <w:pPr>
        <w:pStyle w:val="PlainText"/>
        <w:ind w:left="567" w:hanging="567"/>
        <w:jc w:val="both"/>
        <w:rPr>
          <w:rFonts w:ascii="Trebuchet MS" w:hAnsi="Trebuchet MS"/>
          <w:bCs/>
          <w:sz w:val="26"/>
          <w:szCs w:val="26"/>
        </w:rPr>
      </w:pPr>
      <w:r w:rsidRPr="000846A3">
        <w:rPr>
          <w:rFonts w:ascii="Trebuchet MS" w:hAnsi="Trebuchet MS"/>
          <w:bCs/>
          <w:sz w:val="26"/>
          <w:szCs w:val="26"/>
        </w:rPr>
        <w:t>Regd. Office: XI/318E, Cochin International Airport Bldg.</w:t>
      </w:r>
    </w:p>
    <w:p w:rsidR="000A62D5" w:rsidRPr="000846A3" w:rsidRDefault="000A62D5" w:rsidP="000A62D5">
      <w:pPr>
        <w:pStyle w:val="PlainText"/>
        <w:ind w:hanging="567"/>
        <w:jc w:val="both"/>
        <w:rPr>
          <w:rFonts w:ascii="Trebuchet MS" w:hAnsi="Trebuchet MS"/>
          <w:bCs/>
          <w:sz w:val="26"/>
          <w:szCs w:val="26"/>
        </w:rPr>
      </w:pPr>
      <w:r w:rsidRPr="000846A3">
        <w:rPr>
          <w:rFonts w:ascii="Trebuchet MS" w:hAnsi="Trebuchet MS"/>
          <w:bCs/>
          <w:sz w:val="26"/>
          <w:szCs w:val="26"/>
        </w:rPr>
        <w:t xml:space="preserve">       Kochi Airport P O, </w:t>
      </w:r>
      <w:proofErr w:type="spellStart"/>
      <w:r w:rsidRPr="000846A3">
        <w:rPr>
          <w:rFonts w:ascii="Trebuchet MS" w:hAnsi="Trebuchet MS"/>
          <w:bCs/>
          <w:sz w:val="26"/>
          <w:szCs w:val="26"/>
        </w:rPr>
        <w:t>Nedumbassery</w:t>
      </w:r>
      <w:proofErr w:type="spellEnd"/>
      <w:r w:rsidRPr="000846A3">
        <w:rPr>
          <w:rFonts w:ascii="Trebuchet MS" w:hAnsi="Trebuchet MS"/>
          <w:bCs/>
          <w:sz w:val="26"/>
          <w:szCs w:val="26"/>
        </w:rPr>
        <w:t>,</w:t>
      </w:r>
    </w:p>
    <w:p w:rsidR="000A62D5" w:rsidRPr="000846A3" w:rsidRDefault="000A62D5" w:rsidP="000A62D5">
      <w:pPr>
        <w:pStyle w:val="PlainText"/>
        <w:tabs>
          <w:tab w:val="left" w:pos="6521"/>
        </w:tabs>
        <w:jc w:val="both"/>
        <w:rPr>
          <w:rFonts w:ascii="Trebuchet MS" w:hAnsi="Trebuchet MS"/>
          <w:bCs/>
          <w:sz w:val="26"/>
          <w:szCs w:val="26"/>
        </w:rPr>
      </w:pPr>
      <w:proofErr w:type="spellStart"/>
      <w:r w:rsidRPr="000846A3">
        <w:rPr>
          <w:rFonts w:ascii="Trebuchet MS" w:hAnsi="Trebuchet MS"/>
          <w:bCs/>
          <w:sz w:val="26"/>
          <w:szCs w:val="26"/>
        </w:rPr>
        <w:t>Ernakulam</w:t>
      </w:r>
      <w:proofErr w:type="spellEnd"/>
      <w:r w:rsidRPr="000846A3">
        <w:rPr>
          <w:rFonts w:ascii="Trebuchet MS" w:hAnsi="Trebuchet MS"/>
          <w:bCs/>
          <w:sz w:val="26"/>
          <w:szCs w:val="26"/>
        </w:rPr>
        <w:t xml:space="preserve"> – 683 111, Kerala                                         </w:t>
      </w:r>
    </w:p>
    <w:p w:rsidR="000A62D5" w:rsidRPr="00702C93" w:rsidRDefault="000A62D5" w:rsidP="000A62D5">
      <w:pPr>
        <w:pStyle w:val="PlainText"/>
        <w:ind w:left="567" w:hanging="567"/>
        <w:jc w:val="both"/>
        <w:rPr>
          <w:rFonts w:ascii="Trebuchet MS" w:hAnsi="Trebuchet MS"/>
          <w:sz w:val="26"/>
          <w:szCs w:val="26"/>
        </w:rPr>
      </w:pPr>
    </w:p>
    <w:p w:rsidR="000A62D5" w:rsidRPr="00A56545" w:rsidRDefault="00A56545" w:rsidP="00A56545">
      <w:pPr>
        <w:pStyle w:val="PlainText"/>
        <w:spacing w:line="360" w:lineRule="auto"/>
        <w:rPr>
          <w:rFonts w:ascii="Trebuchet MS" w:eastAsiaTheme="minorHAnsi" w:hAnsi="Trebuchet MS" w:cstheme="minorBidi"/>
          <w:b/>
          <w:sz w:val="26"/>
          <w:szCs w:val="26"/>
          <w:u w:val="single"/>
        </w:rPr>
      </w:pPr>
      <w:r w:rsidRPr="00A56545">
        <w:rPr>
          <w:rFonts w:ascii="Trebuchet MS" w:eastAsiaTheme="minorHAnsi" w:hAnsi="Trebuchet MS" w:cstheme="minorBidi"/>
          <w:b/>
          <w:sz w:val="26"/>
          <w:szCs w:val="26"/>
          <w:u w:val="single"/>
        </w:rPr>
        <w:t xml:space="preserve">NAME AND FULL ADDRESS OF </w:t>
      </w:r>
      <w:r>
        <w:rPr>
          <w:rFonts w:ascii="Trebuchet MS" w:eastAsiaTheme="minorHAnsi" w:hAnsi="Trebuchet MS" w:cstheme="minorBidi"/>
          <w:b/>
          <w:sz w:val="26"/>
          <w:szCs w:val="26"/>
          <w:u w:val="single"/>
        </w:rPr>
        <w:t>RESPONDENT</w:t>
      </w:r>
    </w:p>
    <w:p w:rsidR="000A62D5" w:rsidRDefault="000A62D5" w:rsidP="000A62D5">
      <w:pPr>
        <w:pStyle w:val="ListParagraph"/>
        <w:ind w:left="567" w:hanging="567"/>
        <w:rPr>
          <w:rFonts w:ascii="Trebuchet MS" w:hAnsi="Trebuchet MS"/>
          <w:sz w:val="26"/>
          <w:szCs w:val="26"/>
          <w:lang w:val="fr-FR"/>
        </w:rPr>
      </w:pPr>
      <w:r>
        <w:rPr>
          <w:rFonts w:ascii="Trebuchet MS" w:hAnsi="Trebuchet MS"/>
          <w:sz w:val="26"/>
          <w:szCs w:val="26"/>
          <w:lang w:val="fr-FR"/>
        </w:rPr>
        <w:t xml:space="preserve">Kerala State </w:t>
      </w:r>
      <w:proofErr w:type="spellStart"/>
      <w:r>
        <w:rPr>
          <w:rFonts w:ascii="Trebuchet MS" w:hAnsi="Trebuchet MS"/>
          <w:sz w:val="26"/>
          <w:szCs w:val="26"/>
          <w:lang w:val="fr-FR"/>
        </w:rPr>
        <w:t>Elect</w:t>
      </w:r>
      <w:r w:rsidR="00A56545">
        <w:rPr>
          <w:rFonts w:ascii="Trebuchet MS" w:hAnsi="Trebuchet MS"/>
          <w:sz w:val="26"/>
          <w:szCs w:val="26"/>
          <w:lang w:val="fr-FR"/>
        </w:rPr>
        <w:t>r</w:t>
      </w:r>
      <w:r>
        <w:rPr>
          <w:rFonts w:ascii="Trebuchet MS" w:hAnsi="Trebuchet MS"/>
          <w:sz w:val="26"/>
          <w:szCs w:val="26"/>
          <w:lang w:val="fr-FR"/>
        </w:rPr>
        <w:t>icity</w:t>
      </w:r>
      <w:proofErr w:type="spellEnd"/>
      <w:r>
        <w:rPr>
          <w:rFonts w:ascii="Trebuchet MS" w:hAnsi="Trebuchet MS"/>
          <w:sz w:val="26"/>
          <w:szCs w:val="26"/>
          <w:lang w:val="fr-FR"/>
        </w:rPr>
        <w:t xml:space="preserve"> </w:t>
      </w:r>
      <w:proofErr w:type="spellStart"/>
      <w:r>
        <w:rPr>
          <w:rFonts w:ascii="Trebuchet MS" w:hAnsi="Trebuchet MS"/>
          <w:sz w:val="26"/>
          <w:szCs w:val="26"/>
          <w:lang w:val="fr-FR"/>
        </w:rPr>
        <w:t>Board</w:t>
      </w:r>
      <w:proofErr w:type="spellEnd"/>
      <w:r>
        <w:rPr>
          <w:rFonts w:ascii="Trebuchet MS" w:hAnsi="Trebuchet MS"/>
          <w:sz w:val="26"/>
          <w:szCs w:val="26"/>
          <w:lang w:val="fr-FR"/>
        </w:rPr>
        <w:t xml:space="preserve"> Ltd, </w:t>
      </w:r>
    </w:p>
    <w:p w:rsidR="000A62D5" w:rsidRDefault="000A62D5" w:rsidP="000A62D5">
      <w:pPr>
        <w:pStyle w:val="ListParagraph"/>
        <w:ind w:left="567" w:hanging="567"/>
        <w:rPr>
          <w:rFonts w:ascii="Trebuchet MS" w:hAnsi="Trebuchet MS"/>
          <w:sz w:val="26"/>
          <w:szCs w:val="26"/>
          <w:lang w:val="fr-FR"/>
        </w:rPr>
      </w:pPr>
      <w:proofErr w:type="spellStart"/>
      <w:r>
        <w:rPr>
          <w:rFonts w:ascii="Trebuchet MS" w:hAnsi="Trebuchet MS"/>
          <w:sz w:val="26"/>
          <w:szCs w:val="26"/>
          <w:lang w:val="fr-FR"/>
        </w:rPr>
        <w:t>Vydyuthi</w:t>
      </w:r>
      <w:proofErr w:type="spellEnd"/>
      <w:r>
        <w:rPr>
          <w:rFonts w:ascii="Trebuchet MS" w:hAnsi="Trebuchet MS"/>
          <w:sz w:val="26"/>
          <w:szCs w:val="26"/>
          <w:lang w:val="fr-FR"/>
        </w:rPr>
        <w:t xml:space="preserve"> </w:t>
      </w:r>
      <w:proofErr w:type="spellStart"/>
      <w:r>
        <w:rPr>
          <w:rFonts w:ascii="Trebuchet MS" w:hAnsi="Trebuchet MS"/>
          <w:sz w:val="26"/>
          <w:szCs w:val="26"/>
          <w:lang w:val="fr-FR"/>
        </w:rPr>
        <w:t>Bhavanam</w:t>
      </w:r>
      <w:proofErr w:type="spellEnd"/>
      <w:r>
        <w:rPr>
          <w:rFonts w:ascii="Trebuchet MS" w:hAnsi="Trebuchet MS"/>
          <w:sz w:val="26"/>
          <w:szCs w:val="26"/>
          <w:lang w:val="fr-FR"/>
        </w:rPr>
        <w:t xml:space="preserve">, </w:t>
      </w:r>
      <w:proofErr w:type="spellStart"/>
      <w:r>
        <w:rPr>
          <w:rFonts w:ascii="Trebuchet MS" w:hAnsi="Trebuchet MS"/>
          <w:sz w:val="26"/>
          <w:szCs w:val="26"/>
          <w:lang w:val="fr-FR"/>
        </w:rPr>
        <w:t>Pattom</w:t>
      </w:r>
      <w:proofErr w:type="spellEnd"/>
      <w:r>
        <w:rPr>
          <w:rFonts w:ascii="Trebuchet MS" w:hAnsi="Trebuchet MS"/>
          <w:sz w:val="26"/>
          <w:szCs w:val="26"/>
          <w:lang w:val="fr-FR"/>
        </w:rPr>
        <w:t>,</w:t>
      </w:r>
      <w:r>
        <w:rPr>
          <w:sz w:val="26"/>
          <w:szCs w:val="26"/>
        </w:rPr>
        <w:t xml:space="preserve">                                                </w:t>
      </w:r>
    </w:p>
    <w:p w:rsidR="000A62D5" w:rsidRDefault="000A62D5" w:rsidP="000A62D5">
      <w:pPr>
        <w:pStyle w:val="ListParagraph"/>
        <w:ind w:left="567" w:hanging="709"/>
        <w:rPr>
          <w:rFonts w:ascii="Trebuchet MS" w:hAnsi="Trebuchet MS"/>
          <w:sz w:val="26"/>
          <w:szCs w:val="26"/>
          <w:lang w:val="fr-FR"/>
        </w:rPr>
      </w:pPr>
      <w:r>
        <w:rPr>
          <w:rFonts w:ascii="Trebuchet MS" w:hAnsi="Trebuchet MS"/>
          <w:sz w:val="26"/>
          <w:szCs w:val="26"/>
          <w:lang w:val="fr-FR"/>
        </w:rPr>
        <w:t xml:space="preserve"> </w:t>
      </w:r>
      <w:proofErr w:type="spellStart"/>
      <w:r>
        <w:rPr>
          <w:rFonts w:ascii="Trebuchet MS" w:hAnsi="Trebuchet MS"/>
          <w:sz w:val="26"/>
          <w:szCs w:val="26"/>
          <w:lang w:val="fr-FR"/>
        </w:rPr>
        <w:t>Thiruvananthapuram</w:t>
      </w:r>
      <w:proofErr w:type="spellEnd"/>
      <w:r>
        <w:rPr>
          <w:rFonts w:ascii="Trebuchet MS" w:hAnsi="Trebuchet MS"/>
          <w:sz w:val="26"/>
          <w:szCs w:val="26"/>
          <w:lang w:val="fr-FR"/>
        </w:rPr>
        <w:t>-695004.</w:t>
      </w:r>
    </w:p>
    <w:p w:rsidR="00A56545" w:rsidRDefault="00A56545" w:rsidP="000A62D5">
      <w:pPr>
        <w:pStyle w:val="ListParagraph"/>
        <w:ind w:left="567" w:hanging="709"/>
        <w:rPr>
          <w:rFonts w:ascii="Trebuchet MS" w:hAnsi="Trebuchet MS"/>
          <w:sz w:val="26"/>
          <w:szCs w:val="26"/>
          <w:lang w:val="fr-FR"/>
        </w:rPr>
      </w:pPr>
    </w:p>
    <w:p w:rsidR="00A56545" w:rsidRDefault="00A56545" w:rsidP="000A62D5">
      <w:pPr>
        <w:pStyle w:val="ListParagraph"/>
        <w:ind w:left="567" w:hanging="709"/>
        <w:rPr>
          <w:rFonts w:ascii="Trebuchet MS" w:hAnsi="Trebuchet MS"/>
          <w:sz w:val="26"/>
          <w:szCs w:val="26"/>
          <w:lang w:val="fr-FR"/>
        </w:rPr>
      </w:pPr>
    </w:p>
    <w:p w:rsidR="00A56545" w:rsidRDefault="00A56545" w:rsidP="000A62D5">
      <w:pPr>
        <w:pStyle w:val="ListParagraph"/>
        <w:ind w:left="567" w:hanging="709"/>
        <w:rPr>
          <w:rFonts w:ascii="Trebuchet MS" w:hAnsi="Trebuchet MS"/>
          <w:sz w:val="26"/>
          <w:szCs w:val="26"/>
          <w:lang w:val="fr-FR"/>
        </w:rPr>
      </w:pPr>
    </w:p>
    <w:p w:rsidR="00A56545" w:rsidRDefault="00A56545" w:rsidP="000A62D5">
      <w:pPr>
        <w:pStyle w:val="ListParagraph"/>
        <w:ind w:left="567" w:hanging="709"/>
        <w:rPr>
          <w:rFonts w:ascii="Trebuchet MS" w:hAnsi="Trebuchet MS"/>
          <w:sz w:val="26"/>
          <w:szCs w:val="26"/>
          <w:lang w:val="fr-FR"/>
        </w:rPr>
      </w:pPr>
    </w:p>
    <w:p w:rsidR="00A56545" w:rsidRDefault="00A56545" w:rsidP="000A62D5">
      <w:pPr>
        <w:pStyle w:val="ListParagraph"/>
        <w:ind w:left="567" w:hanging="709"/>
        <w:rPr>
          <w:rFonts w:ascii="Trebuchet MS" w:hAnsi="Trebuchet MS"/>
          <w:sz w:val="26"/>
          <w:szCs w:val="26"/>
          <w:lang w:val="fr-FR"/>
        </w:rPr>
      </w:pPr>
    </w:p>
    <w:p w:rsidR="00A56545" w:rsidRDefault="00A56545" w:rsidP="000A62D5">
      <w:pPr>
        <w:pStyle w:val="ListParagraph"/>
        <w:ind w:left="567" w:hanging="709"/>
        <w:rPr>
          <w:rFonts w:ascii="Trebuchet MS" w:hAnsi="Trebuchet MS"/>
          <w:sz w:val="26"/>
          <w:szCs w:val="26"/>
          <w:lang w:val="fr-FR"/>
        </w:rPr>
      </w:pPr>
    </w:p>
    <w:p w:rsidR="00A56545" w:rsidRDefault="00A56545" w:rsidP="000A62D5">
      <w:pPr>
        <w:pStyle w:val="ListParagraph"/>
        <w:ind w:left="567" w:hanging="709"/>
        <w:rPr>
          <w:rFonts w:ascii="Trebuchet MS" w:hAnsi="Trebuchet MS"/>
          <w:sz w:val="26"/>
          <w:szCs w:val="26"/>
          <w:lang w:val="fr-FR"/>
        </w:rPr>
      </w:pPr>
    </w:p>
    <w:p w:rsidR="00A56545" w:rsidRPr="00B15A41" w:rsidRDefault="00A56545" w:rsidP="00A56545">
      <w:pPr>
        <w:spacing w:after="0"/>
        <w:rPr>
          <w:b/>
          <w:sz w:val="22"/>
        </w:rPr>
      </w:pPr>
      <w:r>
        <w:rPr>
          <w:b/>
          <w:sz w:val="26"/>
          <w:szCs w:val="26"/>
        </w:rPr>
        <w:lastRenderedPageBreak/>
        <w:t xml:space="preserve">                                                </w:t>
      </w:r>
      <w:r w:rsidR="00B15A41">
        <w:rPr>
          <w:b/>
          <w:sz w:val="26"/>
          <w:szCs w:val="26"/>
        </w:rPr>
        <w:t xml:space="preserve">  </w:t>
      </w:r>
      <w:r>
        <w:rPr>
          <w:b/>
          <w:sz w:val="26"/>
          <w:szCs w:val="26"/>
        </w:rPr>
        <w:t xml:space="preserve">  </w:t>
      </w:r>
      <w:r w:rsidRPr="00B15A41">
        <w:rPr>
          <w:b/>
          <w:sz w:val="22"/>
        </w:rPr>
        <w:t>Form 2</w:t>
      </w:r>
    </w:p>
    <w:p w:rsidR="00A56545" w:rsidRPr="00B15A41" w:rsidRDefault="00A56545" w:rsidP="00A56545">
      <w:pPr>
        <w:spacing w:after="0"/>
        <w:rPr>
          <w:b/>
          <w:sz w:val="22"/>
        </w:rPr>
      </w:pPr>
      <w:r w:rsidRPr="00B15A41">
        <w:rPr>
          <w:b/>
          <w:sz w:val="22"/>
        </w:rPr>
        <w:t xml:space="preserve">                                   </w:t>
      </w:r>
      <w:r w:rsidR="00B15A41">
        <w:rPr>
          <w:b/>
          <w:sz w:val="22"/>
        </w:rPr>
        <w:t xml:space="preserve">           </w:t>
      </w:r>
      <w:r w:rsidRPr="00B15A41">
        <w:rPr>
          <w:b/>
          <w:sz w:val="22"/>
        </w:rPr>
        <w:t xml:space="preserve"> {See Regulation 24 (5)}</w:t>
      </w:r>
    </w:p>
    <w:p w:rsidR="00A56545" w:rsidRPr="00B15A41" w:rsidRDefault="00A56545" w:rsidP="00A56545">
      <w:pPr>
        <w:spacing w:after="0"/>
        <w:jc w:val="center"/>
        <w:rPr>
          <w:b/>
          <w:sz w:val="22"/>
        </w:rPr>
      </w:pPr>
      <w:r w:rsidRPr="00B15A41">
        <w:rPr>
          <w:b/>
          <w:sz w:val="22"/>
        </w:rPr>
        <w:t>BEFORE THE JOINT ELECTRICITY REGULATORY COMMISSION</w:t>
      </w:r>
    </w:p>
    <w:p w:rsidR="00A56545" w:rsidRPr="00B15A41" w:rsidRDefault="00A56545" w:rsidP="00A56545">
      <w:pPr>
        <w:spacing w:after="0"/>
        <w:jc w:val="center"/>
        <w:rPr>
          <w:b/>
          <w:sz w:val="22"/>
        </w:rPr>
      </w:pPr>
      <w:r w:rsidRPr="00B15A41">
        <w:rPr>
          <w:b/>
          <w:sz w:val="22"/>
        </w:rPr>
        <w:t>THIRUVANANTHAPURAM, KERALA</w:t>
      </w:r>
    </w:p>
    <w:p w:rsidR="00A56545" w:rsidRPr="00B15A41" w:rsidRDefault="00A56545" w:rsidP="00A56545">
      <w:pPr>
        <w:spacing w:after="0" w:line="360" w:lineRule="auto"/>
        <w:jc w:val="center"/>
        <w:rPr>
          <w:b/>
          <w:sz w:val="22"/>
        </w:rPr>
      </w:pPr>
      <w:r w:rsidRPr="00B15A41">
        <w:rPr>
          <w:b/>
          <w:sz w:val="22"/>
        </w:rPr>
        <w:t>PETITION NO.        OF 2021</w:t>
      </w:r>
    </w:p>
    <w:p w:rsidR="00A56545" w:rsidRPr="00B15A41" w:rsidRDefault="00A56545" w:rsidP="00A56545">
      <w:pPr>
        <w:spacing w:after="0" w:line="360" w:lineRule="auto"/>
        <w:rPr>
          <w:b/>
          <w:sz w:val="20"/>
          <w:szCs w:val="20"/>
        </w:rPr>
      </w:pPr>
      <w:r w:rsidRPr="00B15A41">
        <w:rPr>
          <w:b/>
          <w:sz w:val="20"/>
          <w:szCs w:val="20"/>
        </w:rPr>
        <w:t xml:space="preserve">IN THE MATTER OF </w:t>
      </w:r>
    </w:p>
    <w:p w:rsidR="00A56545" w:rsidRPr="00B15A41" w:rsidRDefault="00A56545" w:rsidP="00A56545">
      <w:pPr>
        <w:spacing w:after="0" w:line="360" w:lineRule="auto"/>
        <w:jc w:val="both"/>
        <w:rPr>
          <w:b/>
          <w:sz w:val="20"/>
          <w:szCs w:val="20"/>
        </w:rPr>
      </w:pPr>
      <w:r w:rsidRPr="00B15A41">
        <w:rPr>
          <w:rFonts w:eastAsia="Times New Roman" w:cs="Times New Roman"/>
          <w:b/>
          <w:sz w:val="20"/>
          <w:szCs w:val="20"/>
        </w:rPr>
        <w:t>PETITION UNDER SECTION 86 (1) (b) OF THE ELECTRICITY ACT 2003</w:t>
      </w:r>
      <w:r w:rsidRPr="00B15A41">
        <w:rPr>
          <w:b/>
          <w:sz w:val="20"/>
          <w:szCs w:val="20"/>
        </w:rPr>
        <w:t xml:space="preserve">, </w:t>
      </w:r>
      <w:r w:rsidRPr="00B15A41">
        <w:rPr>
          <w:rFonts w:eastAsia="Times New Roman" w:cs="Times New Roman"/>
          <w:b/>
          <w:sz w:val="20"/>
          <w:szCs w:val="20"/>
        </w:rPr>
        <w:t>KERALA STATE ELECTRICITY REGULATORY COMMISSION (RENEWABLE ENERGY AND NET METERING) REGULATIONS 2020</w:t>
      </w:r>
      <w:r w:rsidRPr="00B15A41">
        <w:rPr>
          <w:b/>
          <w:sz w:val="20"/>
          <w:szCs w:val="20"/>
        </w:rPr>
        <w:t xml:space="preserve">AND OTHER APPLICABLE REGULATIONS FOR APPROVAL OF THE POWER PURCHASE AGREEMENT </w:t>
      </w:r>
      <w:r w:rsidRPr="00B15A41">
        <w:rPr>
          <w:rFonts w:eastAsia="Times New Roman" w:cs="Times New Roman"/>
          <w:b/>
          <w:sz w:val="20"/>
          <w:szCs w:val="20"/>
        </w:rPr>
        <w:t>AND ALSO DETERMINE GENERIC TARIFF APPLICABLE FOR SMALL HYDRO ELECTRIC PROJECTS HAVING CAPACITY BELOW 5 MW</w:t>
      </w:r>
    </w:p>
    <w:p w:rsidR="00A56545" w:rsidRPr="00B15A41" w:rsidRDefault="00A56545" w:rsidP="00A56545">
      <w:pPr>
        <w:spacing w:after="0" w:line="360" w:lineRule="auto"/>
        <w:rPr>
          <w:b/>
          <w:sz w:val="22"/>
          <w:u w:val="single"/>
        </w:rPr>
      </w:pPr>
      <w:r w:rsidRPr="00B15A41">
        <w:rPr>
          <w:b/>
          <w:sz w:val="22"/>
          <w:u w:val="single"/>
        </w:rPr>
        <w:t>NAME AND FULL ADDRESS OF PETITIONER</w:t>
      </w:r>
    </w:p>
    <w:p w:rsidR="00A56545" w:rsidRPr="00B15A41" w:rsidRDefault="00A56545" w:rsidP="00A56545">
      <w:pPr>
        <w:pStyle w:val="PlainText"/>
        <w:ind w:left="360" w:hanging="360"/>
        <w:jc w:val="both"/>
        <w:rPr>
          <w:rFonts w:ascii="Trebuchet MS" w:hAnsi="Trebuchet MS"/>
          <w:sz w:val="22"/>
          <w:szCs w:val="22"/>
        </w:rPr>
      </w:pPr>
      <w:r w:rsidRPr="00B15A41">
        <w:rPr>
          <w:rFonts w:ascii="Trebuchet MS" w:hAnsi="Trebuchet MS"/>
          <w:sz w:val="22"/>
          <w:szCs w:val="22"/>
        </w:rPr>
        <w:t>CIAL Infrastructures Ltd, (A subsidiary of Cochin International Airport Ltd.)</w:t>
      </w:r>
    </w:p>
    <w:p w:rsidR="00A56545" w:rsidRPr="00B15A41" w:rsidRDefault="00A56545" w:rsidP="00B15A41">
      <w:pPr>
        <w:pStyle w:val="PlainText"/>
        <w:ind w:left="567" w:hanging="567"/>
        <w:jc w:val="both"/>
        <w:rPr>
          <w:rFonts w:ascii="Trebuchet MS" w:hAnsi="Trebuchet MS"/>
          <w:bCs/>
          <w:sz w:val="22"/>
          <w:szCs w:val="22"/>
        </w:rPr>
      </w:pPr>
      <w:r w:rsidRPr="00B15A41">
        <w:rPr>
          <w:rFonts w:ascii="Trebuchet MS" w:hAnsi="Trebuchet MS"/>
          <w:bCs/>
          <w:sz w:val="22"/>
          <w:szCs w:val="22"/>
        </w:rPr>
        <w:t>Regd. Office: XI/318E, Cochin International Airport B</w:t>
      </w:r>
      <w:r w:rsidR="00B15A41">
        <w:rPr>
          <w:rFonts w:ascii="Trebuchet MS" w:hAnsi="Trebuchet MS"/>
          <w:bCs/>
          <w:sz w:val="22"/>
          <w:szCs w:val="22"/>
        </w:rPr>
        <w:t xml:space="preserve">uilding, </w:t>
      </w:r>
      <w:proofErr w:type="spellStart"/>
      <w:r w:rsidRPr="00B15A41">
        <w:rPr>
          <w:rFonts w:ascii="Trebuchet MS" w:hAnsi="Trebuchet MS"/>
          <w:bCs/>
          <w:sz w:val="22"/>
          <w:szCs w:val="22"/>
        </w:rPr>
        <w:t>ochi</w:t>
      </w:r>
      <w:proofErr w:type="spellEnd"/>
      <w:r w:rsidRPr="00B15A41">
        <w:rPr>
          <w:rFonts w:ascii="Trebuchet MS" w:hAnsi="Trebuchet MS"/>
          <w:bCs/>
          <w:sz w:val="22"/>
          <w:szCs w:val="22"/>
        </w:rPr>
        <w:t xml:space="preserve"> Airport P O, </w:t>
      </w:r>
      <w:proofErr w:type="spellStart"/>
      <w:r w:rsidRPr="00B15A41">
        <w:rPr>
          <w:rFonts w:ascii="Trebuchet MS" w:hAnsi="Trebuchet MS"/>
          <w:bCs/>
          <w:sz w:val="22"/>
          <w:szCs w:val="22"/>
        </w:rPr>
        <w:t>Nedumbassery</w:t>
      </w:r>
      <w:proofErr w:type="spellEnd"/>
      <w:r w:rsidRPr="00B15A41">
        <w:rPr>
          <w:rFonts w:ascii="Trebuchet MS" w:hAnsi="Trebuchet MS"/>
          <w:bCs/>
          <w:sz w:val="22"/>
          <w:szCs w:val="22"/>
        </w:rPr>
        <w:t>,</w:t>
      </w:r>
    </w:p>
    <w:p w:rsidR="00A56545" w:rsidRPr="00B15A41" w:rsidRDefault="00A56545" w:rsidP="00A56545">
      <w:pPr>
        <w:pStyle w:val="PlainText"/>
        <w:tabs>
          <w:tab w:val="left" w:pos="6521"/>
        </w:tabs>
        <w:jc w:val="both"/>
        <w:rPr>
          <w:rFonts w:ascii="Trebuchet MS" w:hAnsi="Trebuchet MS"/>
          <w:bCs/>
          <w:sz w:val="22"/>
          <w:szCs w:val="22"/>
        </w:rPr>
      </w:pPr>
      <w:proofErr w:type="spellStart"/>
      <w:r w:rsidRPr="00B15A41">
        <w:rPr>
          <w:rFonts w:ascii="Trebuchet MS" w:hAnsi="Trebuchet MS"/>
          <w:bCs/>
          <w:sz w:val="22"/>
          <w:szCs w:val="22"/>
        </w:rPr>
        <w:t>Ernakulam</w:t>
      </w:r>
      <w:proofErr w:type="spellEnd"/>
      <w:r w:rsidRPr="00B15A41">
        <w:rPr>
          <w:rFonts w:ascii="Trebuchet MS" w:hAnsi="Trebuchet MS"/>
          <w:bCs/>
          <w:sz w:val="22"/>
          <w:szCs w:val="22"/>
        </w:rPr>
        <w:t xml:space="preserve"> – 683 111, Kerala                                         </w:t>
      </w:r>
    </w:p>
    <w:p w:rsidR="00A56545" w:rsidRPr="00B15A41" w:rsidRDefault="00A56545" w:rsidP="00A56545">
      <w:pPr>
        <w:pStyle w:val="PlainText"/>
        <w:ind w:left="567" w:hanging="567"/>
        <w:jc w:val="both"/>
        <w:rPr>
          <w:rFonts w:ascii="Trebuchet MS" w:hAnsi="Trebuchet MS"/>
          <w:sz w:val="22"/>
          <w:szCs w:val="22"/>
        </w:rPr>
      </w:pPr>
    </w:p>
    <w:p w:rsidR="00A56545" w:rsidRPr="00B15A41" w:rsidRDefault="00A56545" w:rsidP="00A56545">
      <w:pPr>
        <w:pStyle w:val="PlainText"/>
        <w:spacing w:line="360" w:lineRule="auto"/>
        <w:rPr>
          <w:rFonts w:ascii="Trebuchet MS" w:eastAsiaTheme="minorHAnsi" w:hAnsi="Trebuchet MS" w:cstheme="minorBidi"/>
          <w:b/>
          <w:sz w:val="22"/>
          <w:szCs w:val="22"/>
          <w:u w:val="single"/>
        </w:rPr>
      </w:pPr>
      <w:r w:rsidRPr="00B15A41">
        <w:rPr>
          <w:rFonts w:ascii="Trebuchet MS" w:eastAsiaTheme="minorHAnsi" w:hAnsi="Trebuchet MS" w:cstheme="minorBidi"/>
          <w:b/>
          <w:sz w:val="22"/>
          <w:szCs w:val="22"/>
          <w:u w:val="single"/>
        </w:rPr>
        <w:t>NAME AND FULL ADDRESS OF RESPONDENT</w:t>
      </w:r>
    </w:p>
    <w:p w:rsidR="00A56545" w:rsidRPr="00B15A41" w:rsidRDefault="00A56545" w:rsidP="00A56545">
      <w:pPr>
        <w:pStyle w:val="ListParagraph"/>
        <w:ind w:left="567" w:hanging="567"/>
        <w:rPr>
          <w:rFonts w:ascii="Trebuchet MS" w:hAnsi="Trebuchet MS"/>
          <w:lang w:val="fr-FR"/>
        </w:rPr>
      </w:pPr>
      <w:r w:rsidRPr="00B15A41">
        <w:rPr>
          <w:rFonts w:ascii="Trebuchet MS" w:hAnsi="Trebuchet MS"/>
          <w:lang w:val="fr-FR"/>
        </w:rPr>
        <w:t xml:space="preserve">Kerala State </w:t>
      </w:r>
      <w:proofErr w:type="spellStart"/>
      <w:r w:rsidRPr="00B15A41">
        <w:rPr>
          <w:rFonts w:ascii="Trebuchet MS" w:hAnsi="Trebuchet MS"/>
          <w:lang w:val="fr-FR"/>
        </w:rPr>
        <w:t>Electricity</w:t>
      </w:r>
      <w:proofErr w:type="spellEnd"/>
      <w:r w:rsidRPr="00B15A41">
        <w:rPr>
          <w:rFonts w:ascii="Trebuchet MS" w:hAnsi="Trebuchet MS"/>
          <w:lang w:val="fr-FR"/>
        </w:rPr>
        <w:t xml:space="preserve"> </w:t>
      </w:r>
      <w:proofErr w:type="spellStart"/>
      <w:r w:rsidRPr="00B15A41">
        <w:rPr>
          <w:rFonts w:ascii="Trebuchet MS" w:hAnsi="Trebuchet MS"/>
          <w:lang w:val="fr-FR"/>
        </w:rPr>
        <w:t>Board</w:t>
      </w:r>
      <w:proofErr w:type="spellEnd"/>
      <w:r w:rsidRPr="00B15A41">
        <w:rPr>
          <w:rFonts w:ascii="Trebuchet MS" w:hAnsi="Trebuchet MS"/>
          <w:lang w:val="fr-FR"/>
        </w:rPr>
        <w:t xml:space="preserve"> Ltd, </w:t>
      </w:r>
    </w:p>
    <w:p w:rsidR="00A56545" w:rsidRPr="00B15A41" w:rsidRDefault="00A56545" w:rsidP="00A56545">
      <w:pPr>
        <w:pStyle w:val="ListParagraph"/>
        <w:ind w:left="567" w:hanging="567"/>
        <w:rPr>
          <w:rFonts w:ascii="Trebuchet MS" w:hAnsi="Trebuchet MS"/>
          <w:lang w:val="fr-FR"/>
        </w:rPr>
      </w:pPr>
      <w:proofErr w:type="spellStart"/>
      <w:r w:rsidRPr="00B15A41">
        <w:rPr>
          <w:rFonts w:ascii="Trebuchet MS" w:hAnsi="Trebuchet MS"/>
          <w:lang w:val="fr-FR"/>
        </w:rPr>
        <w:t>Vydyuthi</w:t>
      </w:r>
      <w:proofErr w:type="spellEnd"/>
      <w:r w:rsidRPr="00B15A41">
        <w:rPr>
          <w:rFonts w:ascii="Trebuchet MS" w:hAnsi="Trebuchet MS"/>
          <w:lang w:val="fr-FR"/>
        </w:rPr>
        <w:t xml:space="preserve"> </w:t>
      </w:r>
      <w:proofErr w:type="spellStart"/>
      <w:r w:rsidRPr="00B15A41">
        <w:rPr>
          <w:rFonts w:ascii="Trebuchet MS" w:hAnsi="Trebuchet MS"/>
          <w:lang w:val="fr-FR"/>
        </w:rPr>
        <w:t>Bhavanam</w:t>
      </w:r>
      <w:proofErr w:type="spellEnd"/>
      <w:r w:rsidRPr="00B15A41">
        <w:rPr>
          <w:rFonts w:ascii="Trebuchet MS" w:hAnsi="Trebuchet MS"/>
          <w:lang w:val="fr-FR"/>
        </w:rPr>
        <w:t xml:space="preserve">, </w:t>
      </w:r>
      <w:proofErr w:type="spellStart"/>
      <w:r w:rsidRPr="00B15A41">
        <w:rPr>
          <w:rFonts w:ascii="Trebuchet MS" w:hAnsi="Trebuchet MS"/>
          <w:lang w:val="fr-FR"/>
        </w:rPr>
        <w:t>Pattom</w:t>
      </w:r>
      <w:proofErr w:type="spellEnd"/>
      <w:r w:rsidRPr="00B15A41">
        <w:rPr>
          <w:rFonts w:ascii="Trebuchet MS" w:hAnsi="Trebuchet MS"/>
          <w:lang w:val="fr-FR"/>
        </w:rPr>
        <w:t>,</w:t>
      </w:r>
      <w:r w:rsidRPr="00B15A41">
        <w:t xml:space="preserve">                                                </w:t>
      </w:r>
    </w:p>
    <w:p w:rsidR="00A56545" w:rsidRPr="00572B39" w:rsidRDefault="00B15A41" w:rsidP="00B15A41">
      <w:pPr>
        <w:pStyle w:val="ListParagraph"/>
        <w:ind w:left="567" w:hanging="709"/>
        <w:rPr>
          <w:sz w:val="8"/>
          <w:szCs w:val="26"/>
        </w:rPr>
      </w:pPr>
      <w:r>
        <w:rPr>
          <w:rFonts w:ascii="Trebuchet MS" w:hAnsi="Trebuchet MS"/>
          <w:lang w:val="fr-FR"/>
        </w:rPr>
        <w:t xml:space="preserve">  </w:t>
      </w:r>
      <w:proofErr w:type="spellStart"/>
      <w:r w:rsidR="00A56545" w:rsidRPr="00B15A41">
        <w:rPr>
          <w:rFonts w:ascii="Trebuchet MS" w:hAnsi="Trebuchet MS"/>
          <w:lang w:val="fr-FR"/>
        </w:rPr>
        <w:t>Thiruvananthapuram</w:t>
      </w:r>
      <w:proofErr w:type="spellEnd"/>
      <w:r w:rsidR="00A56545" w:rsidRPr="00B15A41">
        <w:rPr>
          <w:rFonts w:ascii="Trebuchet MS" w:hAnsi="Trebuchet MS"/>
          <w:lang w:val="fr-FR"/>
        </w:rPr>
        <w:t>-695004.</w:t>
      </w:r>
    </w:p>
    <w:p w:rsidR="00A56545" w:rsidRPr="00B15A41" w:rsidRDefault="00A56545" w:rsidP="00A56545">
      <w:pPr>
        <w:jc w:val="center"/>
        <w:rPr>
          <w:b/>
          <w:sz w:val="20"/>
          <w:szCs w:val="20"/>
          <w:u w:val="single"/>
        </w:rPr>
      </w:pPr>
      <w:r w:rsidRPr="00B15A41">
        <w:rPr>
          <w:b/>
          <w:sz w:val="20"/>
          <w:szCs w:val="20"/>
          <w:u w:val="single"/>
        </w:rPr>
        <w:t>AFFIDAVIT</w:t>
      </w:r>
    </w:p>
    <w:p w:rsidR="00A56545" w:rsidRPr="00B15A41" w:rsidRDefault="00A56545" w:rsidP="00A56545">
      <w:pPr>
        <w:spacing w:line="240" w:lineRule="auto"/>
        <w:jc w:val="both"/>
        <w:rPr>
          <w:sz w:val="22"/>
        </w:rPr>
      </w:pPr>
      <w:proofErr w:type="gramStart"/>
      <w:r w:rsidRPr="00B15A41">
        <w:rPr>
          <w:sz w:val="22"/>
        </w:rPr>
        <w:t>I, Jose Thomas P.,</w:t>
      </w:r>
      <w:r w:rsidR="00B15A41">
        <w:rPr>
          <w:sz w:val="22"/>
        </w:rPr>
        <w:t xml:space="preserve"> </w:t>
      </w:r>
      <w:r w:rsidRPr="00B15A41">
        <w:rPr>
          <w:sz w:val="22"/>
        </w:rPr>
        <w:t>S/o. Sri.</w:t>
      </w:r>
      <w:proofErr w:type="gramEnd"/>
      <w:r w:rsidRPr="00B15A41">
        <w:rPr>
          <w:sz w:val="22"/>
        </w:rPr>
        <w:t xml:space="preserve"> P M Thomas, aged 60 years, resident of CC41/546, </w:t>
      </w:r>
      <w:proofErr w:type="spellStart"/>
      <w:r w:rsidRPr="00B15A41">
        <w:rPr>
          <w:sz w:val="22"/>
        </w:rPr>
        <w:t>Periappuram</w:t>
      </w:r>
      <w:proofErr w:type="spellEnd"/>
      <w:r w:rsidRPr="00B15A41">
        <w:rPr>
          <w:sz w:val="22"/>
        </w:rPr>
        <w:t xml:space="preserve">, </w:t>
      </w:r>
      <w:proofErr w:type="spellStart"/>
      <w:r w:rsidRPr="00B15A41">
        <w:rPr>
          <w:sz w:val="22"/>
        </w:rPr>
        <w:t>Soumya</w:t>
      </w:r>
      <w:proofErr w:type="spellEnd"/>
      <w:r w:rsidRPr="00B15A41">
        <w:rPr>
          <w:sz w:val="22"/>
        </w:rPr>
        <w:t xml:space="preserve"> Nagar, </w:t>
      </w:r>
      <w:proofErr w:type="spellStart"/>
      <w:r w:rsidRPr="00B15A41">
        <w:rPr>
          <w:sz w:val="22"/>
        </w:rPr>
        <w:t>Alinchuvadu</w:t>
      </w:r>
      <w:proofErr w:type="spellEnd"/>
      <w:r w:rsidRPr="00B15A41">
        <w:rPr>
          <w:sz w:val="22"/>
        </w:rPr>
        <w:t xml:space="preserve">, </w:t>
      </w:r>
      <w:proofErr w:type="spellStart"/>
      <w:r w:rsidRPr="00B15A41">
        <w:rPr>
          <w:sz w:val="22"/>
        </w:rPr>
        <w:t>Vennala</w:t>
      </w:r>
      <w:proofErr w:type="spellEnd"/>
      <w:r w:rsidRPr="00B15A41">
        <w:rPr>
          <w:sz w:val="22"/>
        </w:rPr>
        <w:t xml:space="preserve"> P O, </w:t>
      </w:r>
      <w:proofErr w:type="spellStart"/>
      <w:r w:rsidRPr="00B15A41">
        <w:rPr>
          <w:sz w:val="22"/>
        </w:rPr>
        <w:t>Ernakulam</w:t>
      </w:r>
      <w:proofErr w:type="spellEnd"/>
      <w:r w:rsidRPr="00B15A41">
        <w:rPr>
          <w:sz w:val="22"/>
        </w:rPr>
        <w:t xml:space="preserve"> – 682 028 do hereby solemnly affirm and state as follows:</w:t>
      </w:r>
    </w:p>
    <w:p w:rsidR="00A56545" w:rsidRPr="00B15A41" w:rsidRDefault="00A56545" w:rsidP="00A5654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rebuchet MS" w:hAnsi="Trebuchet MS"/>
        </w:rPr>
      </w:pPr>
      <w:r w:rsidRPr="00B15A41">
        <w:rPr>
          <w:rFonts w:ascii="Trebuchet MS" w:hAnsi="Trebuchet MS"/>
        </w:rPr>
        <w:t>I am the Executive Director of CIAL Infrastructures Ltd., representing the Petitioner in the above matter and I am fully authorized by the said petitioner to make this affidavit on its behalf.</w:t>
      </w:r>
    </w:p>
    <w:p w:rsidR="00B15A41" w:rsidRDefault="00A56545" w:rsidP="00A5654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rebuchet MS" w:hAnsi="Trebuchet MS"/>
        </w:rPr>
      </w:pPr>
      <w:r w:rsidRPr="00B15A41">
        <w:rPr>
          <w:rFonts w:ascii="Trebuchet MS" w:hAnsi="Trebuchet MS"/>
        </w:rPr>
        <w:t xml:space="preserve">The statements made in Paragraph 1 to 14 of the petition herein now shown to me and marked </w:t>
      </w:r>
      <w:r w:rsidR="00B15A41" w:rsidRPr="00B15A41">
        <w:rPr>
          <w:rFonts w:ascii="Trebuchet MS" w:hAnsi="Trebuchet MS"/>
        </w:rPr>
        <w:t>with the letter “A” are true to my Knowledge and the statements made in Paragraphs 1 to 14 are based on information received and I believe them to be true.</w:t>
      </w:r>
    </w:p>
    <w:p w:rsidR="00B15A41" w:rsidRPr="00B15A41" w:rsidRDefault="00B15A41" w:rsidP="00B15A41">
      <w:pPr>
        <w:spacing w:after="0" w:line="240" w:lineRule="auto"/>
        <w:jc w:val="both"/>
      </w:pPr>
    </w:p>
    <w:p w:rsidR="00B15A41" w:rsidRPr="00B15A41" w:rsidRDefault="00B15A41" w:rsidP="00B15A41">
      <w:pPr>
        <w:spacing w:after="0" w:line="240" w:lineRule="auto"/>
        <w:jc w:val="both"/>
        <w:rPr>
          <w:sz w:val="20"/>
          <w:szCs w:val="20"/>
        </w:rPr>
      </w:pPr>
      <w:r w:rsidRPr="00B15A41">
        <w:rPr>
          <w:sz w:val="22"/>
        </w:rPr>
        <w:t xml:space="preserve">Solemnly affirmed at </w:t>
      </w:r>
      <w:proofErr w:type="spellStart"/>
      <w:r w:rsidRPr="00B15A41">
        <w:rPr>
          <w:sz w:val="22"/>
        </w:rPr>
        <w:t>Thiruvananthapuram</w:t>
      </w:r>
      <w:proofErr w:type="spellEnd"/>
      <w:r w:rsidRPr="00B15A41">
        <w:rPr>
          <w:sz w:val="22"/>
        </w:rPr>
        <w:t xml:space="preserve"> on this the 07</w:t>
      </w:r>
      <w:r w:rsidRPr="00B15A41">
        <w:rPr>
          <w:sz w:val="22"/>
          <w:vertAlign w:val="superscript"/>
        </w:rPr>
        <w:t>th</w:t>
      </w:r>
      <w:r w:rsidRPr="00B15A41">
        <w:rPr>
          <w:sz w:val="22"/>
        </w:rPr>
        <w:t xml:space="preserve"> day of October 2021 that the contents of the above affidavit are true to my knowledge, no part of it is false and nothing material has been concealed </w:t>
      </w:r>
      <w:proofErr w:type="spellStart"/>
      <w:r w:rsidRPr="00B15A41">
        <w:rPr>
          <w:sz w:val="22"/>
        </w:rPr>
        <w:t>therefrom</w:t>
      </w:r>
      <w:proofErr w:type="spellEnd"/>
      <w:r w:rsidRPr="00B15A41">
        <w:rPr>
          <w:sz w:val="20"/>
          <w:szCs w:val="20"/>
        </w:rPr>
        <w:t xml:space="preserve">.  </w:t>
      </w:r>
    </w:p>
    <w:p w:rsidR="00B15A41" w:rsidRPr="00B15A41" w:rsidRDefault="00B15A41" w:rsidP="00B15A41">
      <w:pPr>
        <w:spacing w:after="0" w:line="240" w:lineRule="auto"/>
        <w:jc w:val="both"/>
        <w:rPr>
          <w:sz w:val="20"/>
          <w:szCs w:val="20"/>
        </w:rPr>
      </w:pPr>
    </w:p>
    <w:p w:rsidR="00A56545" w:rsidRPr="00B15A41" w:rsidRDefault="00A56545" w:rsidP="00A56545">
      <w:pPr>
        <w:pStyle w:val="ListParagraph"/>
        <w:spacing w:line="240" w:lineRule="auto"/>
        <w:rPr>
          <w:rFonts w:ascii="Trebuchet MS" w:hAnsi="Trebuchet MS"/>
          <w:sz w:val="20"/>
          <w:szCs w:val="20"/>
        </w:rPr>
      </w:pPr>
    </w:p>
    <w:p w:rsidR="00A56545" w:rsidRPr="00B15A41" w:rsidRDefault="00A56545" w:rsidP="00A56545">
      <w:pPr>
        <w:pStyle w:val="ListParagraph"/>
        <w:spacing w:line="240" w:lineRule="auto"/>
        <w:rPr>
          <w:rFonts w:ascii="Trebuchet MS" w:hAnsi="Trebuchet MS"/>
          <w:sz w:val="20"/>
          <w:szCs w:val="20"/>
        </w:rPr>
      </w:pPr>
    </w:p>
    <w:p w:rsidR="00A56545" w:rsidRPr="00B15A41" w:rsidRDefault="00B15A41" w:rsidP="00B15A41">
      <w:pPr>
        <w:spacing w:line="240" w:lineRule="auto"/>
        <w:jc w:val="right"/>
        <w:rPr>
          <w:sz w:val="20"/>
          <w:szCs w:val="20"/>
        </w:rPr>
      </w:pPr>
      <w:r w:rsidRPr="00B15A41">
        <w:rPr>
          <w:sz w:val="20"/>
          <w:szCs w:val="20"/>
        </w:rPr>
        <w:t>PETITIONER</w:t>
      </w:r>
    </w:p>
    <w:p w:rsidR="00A56545" w:rsidRPr="00FB2CE8" w:rsidRDefault="00A56545" w:rsidP="00A56545">
      <w:pPr>
        <w:spacing w:line="240" w:lineRule="auto"/>
        <w:jc w:val="right"/>
        <w:rPr>
          <w:b/>
          <w:sz w:val="2"/>
          <w:szCs w:val="26"/>
        </w:rPr>
      </w:pPr>
    </w:p>
    <w:p w:rsidR="00A56545" w:rsidRPr="00572B39" w:rsidRDefault="00A56545" w:rsidP="00A56545">
      <w:pPr>
        <w:spacing w:line="240" w:lineRule="auto"/>
        <w:jc w:val="both"/>
        <w:rPr>
          <w:b/>
          <w:sz w:val="2"/>
          <w:szCs w:val="26"/>
        </w:rPr>
      </w:pPr>
    </w:p>
    <w:p w:rsidR="00230815" w:rsidRPr="00B15A41" w:rsidRDefault="00B15A41" w:rsidP="00B15A41">
      <w:pPr>
        <w:spacing w:line="240" w:lineRule="auto"/>
        <w:jc w:val="both"/>
        <w:rPr>
          <w:sz w:val="22"/>
        </w:rPr>
      </w:pPr>
      <w:r w:rsidRPr="00B15A41">
        <w:rPr>
          <w:sz w:val="22"/>
        </w:rPr>
        <w:t>Identified before me</w:t>
      </w:r>
    </w:p>
    <w:sectPr w:rsidR="00230815" w:rsidRPr="00B15A41" w:rsidSect="0023081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B41ACF"/>
    <w:multiLevelType w:val="hybridMultilevel"/>
    <w:tmpl w:val="FF223E16"/>
    <w:lvl w:ilvl="0" w:tplc="84DC7B7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0A62D5"/>
    <w:rsid w:val="000A62D5"/>
    <w:rsid w:val="00230815"/>
    <w:rsid w:val="00A56545"/>
    <w:rsid w:val="00B15A41"/>
    <w:rsid w:val="00D63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2D5"/>
    <w:pPr>
      <w:spacing w:after="120" w:line="259" w:lineRule="auto"/>
    </w:pPr>
    <w:rPr>
      <w:rFonts w:ascii="Trebuchet MS" w:hAnsi="Trebuchet M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0A62D5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rsid w:val="000A62D5"/>
    <w:rPr>
      <w:rFonts w:ascii="Courier New" w:eastAsia="Times New Roman" w:hAnsi="Courier New" w:cs="Times New Roman"/>
      <w:sz w:val="24"/>
      <w:szCs w:val="24"/>
    </w:rPr>
  </w:style>
  <w:style w:type="paragraph" w:styleId="ListParagraph">
    <w:name w:val="List Paragraph"/>
    <w:aliases w:val="TOC style,section 1 para,Paragraph,Resume Title,List Paragraph (numbered (a)),List Paragraph1,Citation List,ADB paragraph numbering,ADB Normal,List_Paragraph,Multilevel para_II,List Paragraph11,Normal bullet 2,Paragraphe de liste PBLH,Ha"/>
    <w:basedOn w:val="Normal"/>
    <w:link w:val="ListParagraphChar"/>
    <w:uiPriority w:val="34"/>
    <w:qFormat/>
    <w:rsid w:val="000A62D5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character" w:customStyle="1" w:styleId="ListParagraphChar">
    <w:name w:val="List Paragraph Char"/>
    <w:aliases w:val="TOC style Char,section 1 para Char,Paragraph Char,Resume Title Char,List Paragraph (numbered (a)) Char,List Paragraph1 Char,Citation List Char,ADB paragraph numbering Char,ADB Normal Char,List_Paragraph Char,Multilevel para_II Char"/>
    <w:link w:val="ListParagraph"/>
    <w:uiPriority w:val="34"/>
    <w:qFormat/>
    <w:locked/>
    <w:rsid w:val="000A62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2021-10-11T07:08:00Z</dcterms:created>
  <dcterms:modified xsi:type="dcterms:W3CDTF">2021-10-11T09:05:00Z</dcterms:modified>
</cp:coreProperties>
</file>